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C61F3A" w:rsidRDefault="00A766F7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  <w:r w:rsidRPr="00C61F3A">
        <w:rPr>
          <w:rFonts w:ascii="游ゴシック Light" w:eastAsia="游ゴシック Light" w:hAnsi="游ゴシック Light" w:hint="eastAsia"/>
          <w:bdr w:val="single" w:sz="4" w:space="0" w:color="auto"/>
        </w:rPr>
        <w:t>様式</w:t>
      </w:r>
      <w:r w:rsidR="00995262" w:rsidRPr="00C61F3A">
        <w:rPr>
          <w:rFonts w:ascii="游ゴシック Light" w:eastAsia="游ゴシック Light" w:hAnsi="游ゴシック Light" w:hint="eastAsia"/>
          <w:bdr w:val="single" w:sz="4" w:space="0" w:color="auto"/>
        </w:rPr>
        <w:t>②</w:t>
      </w:r>
    </w:p>
    <w:p w14:paraId="22292FAA" w14:textId="77777777" w:rsidR="002802DC" w:rsidRPr="00C61F3A" w:rsidRDefault="002802DC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</w:p>
    <w:p w14:paraId="2DAA8DF7" w14:textId="33B779CB" w:rsidR="00AA1A6F" w:rsidRPr="00C61F3A" w:rsidRDefault="00AA1A6F" w:rsidP="00A766F7">
      <w:pPr>
        <w:ind w:right="-18"/>
        <w:jc w:val="righ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 xml:space="preserve">　　</w:t>
      </w:r>
      <w:r w:rsidR="008A77FB" w:rsidRPr="00C61F3A">
        <w:rPr>
          <w:rFonts w:ascii="游ゴシック Light" w:eastAsia="游ゴシック Light" w:hAnsi="游ゴシック Light" w:hint="eastAsia"/>
        </w:rPr>
        <w:t>令和</w:t>
      </w:r>
      <w:r w:rsidR="00A00359">
        <w:rPr>
          <w:rFonts w:ascii="游ゴシック Light" w:eastAsia="游ゴシック Light" w:hAnsi="游ゴシック Light" w:hint="eastAsia"/>
        </w:rPr>
        <w:t>８</w:t>
      </w:r>
      <w:r w:rsidRPr="00C61F3A">
        <w:rPr>
          <w:rFonts w:ascii="游ゴシック Light" w:eastAsia="游ゴシック Light" w:hAnsi="游ゴシック Light" w:hint="eastAsia"/>
        </w:rPr>
        <w:t>年</w:t>
      </w:r>
      <w:r w:rsidR="008A77FB" w:rsidRPr="00C61F3A">
        <w:rPr>
          <w:rFonts w:ascii="游ゴシック Light" w:eastAsia="游ゴシック Light" w:hAnsi="游ゴシック Light" w:hint="eastAsia"/>
        </w:rPr>
        <w:t xml:space="preserve">　</w:t>
      </w:r>
      <w:r w:rsidRPr="00C61F3A">
        <w:rPr>
          <w:rFonts w:ascii="游ゴシック Light" w:eastAsia="游ゴシック Light" w:hAnsi="游ゴシック Light" w:hint="eastAsia"/>
        </w:rPr>
        <w:t xml:space="preserve">月　　日　</w:t>
      </w:r>
    </w:p>
    <w:p w14:paraId="0314FAA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66B7C076" w14:textId="4BBA6F4B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一般社団法人 長崎国際観光コンベンション協会</w:t>
      </w:r>
    </w:p>
    <w:p w14:paraId="325F6E9F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会長　村木 昭一郎 様</w:t>
      </w:r>
    </w:p>
    <w:p w14:paraId="122397FD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</w:p>
    <w:p w14:paraId="7A8A90A9" w14:textId="77777777" w:rsidR="00627883" w:rsidRPr="00C61F3A" w:rsidRDefault="00627883" w:rsidP="00627883">
      <w:pPr>
        <w:ind w:right="840" w:firstLineChars="1900" w:firstLine="399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提出者 住　所</w:t>
      </w:r>
    </w:p>
    <w:p w14:paraId="30DC95BD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商号又は名称</w:t>
      </w:r>
    </w:p>
    <w:p w14:paraId="19692E55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代表者名</w:t>
      </w:r>
    </w:p>
    <w:p w14:paraId="5F229280" w14:textId="73232EF8" w:rsidR="00AA1A6F" w:rsidRPr="00C61F3A" w:rsidRDefault="00AA1A6F" w:rsidP="00627883">
      <w:pPr>
        <w:rPr>
          <w:rFonts w:ascii="游ゴシック Light" w:eastAsia="游ゴシック Light" w:hAnsi="游ゴシック Light"/>
        </w:rPr>
      </w:pPr>
    </w:p>
    <w:p w14:paraId="4C5B1124" w14:textId="77777777" w:rsidR="00AA1A6F" w:rsidRPr="00C61F3A" w:rsidRDefault="00AA1A6F" w:rsidP="00AA1A6F">
      <w:pPr>
        <w:ind w:right="720"/>
        <w:rPr>
          <w:rFonts w:ascii="游ゴシック Light" w:eastAsia="游ゴシック Light" w:hAnsi="游ゴシック Light"/>
        </w:rPr>
      </w:pPr>
    </w:p>
    <w:p w14:paraId="5CAD6758" w14:textId="77777777" w:rsidR="00AA1A6F" w:rsidRPr="00C61F3A" w:rsidRDefault="00AA1A6F" w:rsidP="00AA1A6F">
      <w:pPr>
        <w:jc w:val="center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質　　問　　書</w:t>
      </w:r>
    </w:p>
    <w:p w14:paraId="03628FF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4F61D2D2" w14:textId="42E8A5F5" w:rsidR="00AA1A6F" w:rsidRPr="00B507B9" w:rsidRDefault="00AA1A6F" w:rsidP="00B507B9">
      <w:pPr>
        <w:ind w:left="1050" w:right="840" w:hangingChars="500" w:hanging="1050"/>
        <w:jc w:val="left"/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</w:rPr>
        <w:t xml:space="preserve">　</w:t>
      </w:r>
      <w:r w:rsidRPr="00B507B9">
        <w:rPr>
          <w:rFonts w:ascii="游ゴシック Light" w:eastAsia="游ゴシック Light" w:hAnsi="游ゴシック Light" w:hint="eastAsia"/>
          <w:szCs w:val="21"/>
        </w:rPr>
        <w:t>業務名</w:t>
      </w:r>
      <w:r w:rsidR="00627883" w:rsidRPr="00B507B9">
        <w:rPr>
          <w:rFonts w:ascii="游ゴシック Light" w:eastAsia="游ゴシック Light" w:hAnsi="游ゴシック Light" w:hint="eastAsia"/>
          <w:szCs w:val="21"/>
        </w:rPr>
        <w:t>：</w:t>
      </w:r>
      <w:r w:rsidR="00E904AD">
        <w:rPr>
          <w:rFonts w:ascii="游ゴシック Light" w:eastAsia="游ゴシック Light" w:hAnsi="游ゴシック Light" w:cs="ＭＳ 明朝" w:hint="eastAsia"/>
          <w:szCs w:val="21"/>
        </w:rPr>
        <w:t>「長崎さる</w:t>
      </w:r>
      <w:proofErr w:type="gramStart"/>
      <w:r w:rsidR="00E904AD">
        <w:rPr>
          <w:rFonts w:ascii="游ゴシック Light" w:eastAsia="游ゴシック Light" w:hAnsi="游ゴシック Light" w:cs="ＭＳ 明朝" w:hint="eastAsia"/>
          <w:szCs w:val="21"/>
        </w:rPr>
        <w:t>く</w:t>
      </w:r>
      <w:proofErr w:type="gramEnd"/>
      <w:r w:rsidR="00E904AD">
        <w:rPr>
          <w:rFonts w:ascii="游ゴシック Light" w:eastAsia="游ゴシック Light" w:hAnsi="游ゴシック Light" w:cs="ＭＳ 明朝" w:hint="eastAsia"/>
          <w:szCs w:val="21"/>
        </w:rPr>
        <w:t>20周年</w:t>
      </w:r>
      <w:r w:rsidR="0001617A">
        <w:rPr>
          <w:rFonts w:ascii="游ゴシック Light" w:eastAsia="游ゴシック Light" w:hAnsi="游ゴシック Light" w:cs="ＭＳ 明朝" w:hint="eastAsia"/>
          <w:szCs w:val="21"/>
        </w:rPr>
        <w:t>記念</w:t>
      </w:r>
      <w:r w:rsidR="00E904AD">
        <w:rPr>
          <w:rFonts w:ascii="游ゴシック Light" w:eastAsia="游ゴシック Light" w:hAnsi="游ゴシック Light" w:cs="ＭＳ 明朝" w:hint="eastAsia"/>
          <w:szCs w:val="21"/>
        </w:rPr>
        <w:t>事業」に係る</w:t>
      </w:r>
      <w:r w:rsidR="00A00359">
        <w:rPr>
          <w:rFonts w:ascii="游ゴシック Light" w:eastAsia="游ゴシック Light" w:hAnsi="游ゴシック Light" w:cs="ＭＳ 明朝" w:hint="eastAsia"/>
          <w:szCs w:val="21"/>
        </w:rPr>
        <w:t>業務委託について</w:t>
      </w:r>
    </w:p>
    <w:p w14:paraId="5EB86DFD" w14:textId="77777777" w:rsidR="00FD00C3" w:rsidRPr="00C61F3A" w:rsidRDefault="00FD00C3" w:rsidP="00FD00C3">
      <w:pPr>
        <w:ind w:left="1050" w:hangingChars="500" w:hanging="1050"/>
        <w:rPr>
          <w:rFonts w:ascii="游ゴシック Light" w:eastAsia="游ゴシック Light" w:hAnsi="游ゴシック Light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C61F3A" w14:paraId="0FDD22D1" w14:textId="77777777" w:rsidTr="00F26058">
        <w:trPr>
          <w:trHeight w:val="850"/>
        </w:trPr>
        <w:tc>
          <w:tcPr>
            <w:tcW w:w="1417" w:type="dxa"/>
            <w:vAlign w:val="center"/>
          </w:tcPr>
          <w:p w14:paraId="76E1A51E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内　　　容</w:t>
            </w:r>
          </w:p>
        </w:tc>
      </w:tr>
      <w:tr w:rsidR="00AA1A6F" w:rsidRPr="00C61F3A" w14:paraId="10D7B8BD" w14:textId="77777777" w:rsidTr="00FD00C3">
        <w:trPr>
          <w:trHeight w:val="3080"/>
        </w:trPr>
        <w:tc>
          <w:tcPr>
            <w:tcW w:w="1417" w:type="dxa"/>
          </w:tcPr>
          <w:p w14:paraId="318D6852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143" w:type="dxa"/>
          </w:tcPr>
          <w:p w14:paraId="3C4D433E" w14:textId="77777777" w:rsidR="00AA1A6F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  <w:p w14:paraId="1AEF1859" w14:textId="77777777" w:rsidR="00A00359" w:rsidRDefault="00A00359" w:rsidP="00F26058">
            <w:pPr>
              <w:rPr>
                <w:rFonts w:ascii="游ゴシック Light" w:eastAsia="游ゴシック Light" w:hAnsi="游ゴシック Light"/>
              </w:rPr>
            </w:pPr>
          </w:p>
          <w:p w14:paraId="18E7D4B4" w14:textId="77777777" w:rsidR="00A00359" w:rsidRPr="00C61F3A" w:rsidRDefault="00A00359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3ED6D8BE" w14:textId="4346CBD8" w:rsidR="00AA1A6F" w:rsidRPr="00C61F3A" w:rsidRDefault="00AA1A6F" w:rsidP="00AA1A6F">
      <w:pPr>
        <w:ind w:left="630" w:hangingChars="300" w:hanging="630"/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注１）質問の対象となる</w:t>
      </w:r>
      <w:r w:rsidR="00A00359">
        <w:rPr>
          <w:rFonts w:ascii="游ゴシック Light" w:eastAsia="游ゴシック Light" w:hAnsi="游ゴシック Light" w:hint="eastAsia"/>
          <w:szCs w:val="21"/>
        </w:rPr>
        <w:t>項目</w:t>
      </w:r>
      <w:r w:rsidRPr="00C61F3A">
        <w:rPr>
          <w:rFonts w:ascii="游ゴシック Light" w:eastAsia="游ゴシック Light" w:hAnsi="游ゴシック Light" w:hint="eastAsia"/>
          <w:szCs w:val="21"/>
        </w:rPr>
        <w:t>（</w:t>
      </w:r>
      <w:r w:rsidR="00B8096A" w:rsidRPr="00C61F3A">
        <w:rPr>
          <w:rFonts w:ascii="游ゴシック Light" w:eastAsia="游ゴシック Light" w:hAnsi="游ゴシック Light" w:hint="eastAsia"/>
          <w:szCs w:val="21"/>
        </w:rPr>
        <w:t>応募要項</w:t>
      </w:r>
      <w:r w:rsidRPr="00C61F3A">
        <w:rPr>
          <w:rFonts w:ascii="游ゴシック Light" w:eastAsia="游ゴシック Light" w:hAnsi="游ゴシック Light" w:hint="eastAsia"/>
          <w:szCs w:val="21"/>
        </w:rPr>
        <w:t>・仕様書など）、について記入してください。</w:t>
      </w:r>
    </w:p>
    <w:p w14:paraId="5345BFB3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注３）質問がない場合は、質問書の提出は不要です。</w:t>
      </w:r>
    </w:p>
    <w:p w14:paraId="3B4D5BAF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21C32BB5" w14:textId="77777777" w:rsidR="00AA1A6F" w:rsidRPr="00C61F3A" w:rsidRDefault="00AA1A6F" w:rsidP="00AA1A6F">
      <w:pPr>
        <w:tabs>
          <w:tab w:val="left" w:pos="4725"/>
        </w:tabs>
        <w:ind w:rightChars="400" w:right="840" w:firstLineChars="1800" w:firstLine="378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担当者連絡先</w:t>
      </w:r>
    </w:p>
    <w:tbl>
      <w:tblPr>
        <w:tblW w:w="5145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AA1A6F" w:rsidRPr="00C61F3A" w14:paraId="495A1D62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0B54854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氏</w:t>
            </w:r>
            <w:r w:rsidR="00627883" w:rsidRPr="00C61F3A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C61F3A">
              <w:rPr>
                <w:rFonts w:ascii="游ゴシック Light" w:eastAsia="游ゴシック Light" w:hAnsi="游ゴシック Light" w:hint="eastAsia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05A208DA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F63FC9C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51614D8C" w14:textId="77777777" w:rsidR="003825B5" w:rsidRPr="00C61F3A" w:rsidRDefault="003825B5" w:rsidP="00FD00C3">
      <w:pPr>
        <w:rPr>
          <w:rFonts w:ascii="游ゴシック Light" w:eastAsia="游ゴシック Light" w:hAnsi="游ゴシック Light"/>
        </w:rPr>
      </w:pPr>
    </w:p>
    <w:sectPr w:rsidR="003825B5" w:rsidRPr="00C61F3A" w:rsidSect="00C61F3A">
      <w:pgSz w:w="11906" w:h="16838"/>
      <w:pgMar w:top="1276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839F" w14:textId="77777777" w:rsidR="00933329" w:rsidRDefault="00933329">
      <w:r>
        <w:separator/>
      </w:r>
    </w:p>
  </w:endnote>
  <w:endnote w:type="continuationSeparator" w:id="0">
    <w:p w14:paraId="5B647FA3" w14:textId="77777777" w:rsidR="00933329" w:rsidRDefault="009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16BA" w14:textId="77777777" w:rsidR="00933329" w:rsidRDefault="00933329">
      <w:r>
        <w:separator/>
      </w:r>
    </w:p>
  </w:footnote>
  <w:footnote w:type="continuationSeparator" w:id="0">
    <w:p w14:paraId="0373579F" w14:textId="77777777" w:rsidR="00933329" w:rsidRDefault="0093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1617A"/>
    <w:rsid w:val="000322A0"/>
    <w:rsid w:val="000A0E03"/>
    <w:rsid w:val="000E2241"/>
    <w:rsid w:val="000E518F"/>
    <w:rsid w:val="002802DC"/>
    <w:rsid w:val="002E7602"/>
    <w:rsid w:val="003825B5"/>
    <w:rsid w:val="003864E8"/>
    <w:rsid w:val="00390F41"/>
    <w:rsid w:val="003F61CD"/>
    <w:rsid w:val="004E2D55"/>
    <w:rsid w:val="005229FE"/>
    <w:rsid w:val="0057530D"/>
    <w:rsid w:val="00627883"/>
    <w:rsid w:val="006372EB"/>
    <w:rsid w:val="006C5260"/>
    <w:rsid w:val="006E323D"/>
    <w:rsid w:val="007336E5"/>
    <w:rsid w:val="0080538A"/>
    <w:rsid w:val="00835EBB"/>
    <w:rsid w:val="008A77FB"/>
    <w:rsid w:val="008D6045"/>
    <w:rsid w:val="008F23A2"/>
    <w:rsid w:val="00901421"/>
    <w:rsid w:val="00933329"/>
    <w:rsid w:val="00995262"/>
    <w:rsid w:val="009F2138"/>
    <w:rsid w:val="00A00359"/>
    <w:rsid w:val="00A00D13"/>
    <w:rsid w:val="00A766F7"/>
    <w:rsid w:val="00A8685F"/>
    <w:rsid w:val="00AA1A6F"/>
    <w:rsid w:val="00B11986"/>
    <w:rsid w:val="00B507B9"/>
    <w:rsid w:val="00B8096A"/>
    <w:rsid w:val="00C22371"/>
    <w:rsid w:val="00C35BE4"/>
    <w:rsid w:val="00C61F3A"/>
    <w:rsid w:val="00E63086"/>
    <w:rsid w:val="00E904AD"/>
    <w:rsid w:val="00EB1108"/>
    <w:rsid w:val="00F40A44"/>
    <w:rsid w:val="00FB257E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  <w15:docId w15:val="{F300D32E-DD81-4899-9437-54A4BA4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  <w:style w:type="paragraph" w:styleId="a8">
    <w:name w:val="List Paragraph"/>
    <w:basedOn w:val="a"/>
    <w:uiPriority w:val="34"/>
    <w:qFormat/>
    <w:rsid w:val="00C61F3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outlook.jp nitca_041</cp:lastModifiedBy>
  <cp:revision>7</cp:revision>
  <cp:lastPrinted>2025-10-30T06:32:00Z</cp:lastPrinted>
  <dcterms:created xsi:type="dcterms:W3CDTF">2021-04-19T09:27:00Z</dcterms:created>
  <dcterms:modified xsi:type="dcterms:W3CDTF">2026-04-02T08:30:00Z</dcterms:modified>
</cp:coreProperties>
</file>